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38" w:rsidRDefault="00D552EA" w:rsidP="00680BE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Scenari</w:t>
      </w:r>
      <w:r w:rsidR="00197424">
        <w:rPr>
          <w:rFonts w:ascii="Times New Roman" w:hAnsi="Times New Roman" w:cs="Times New Roman"/>
          <w:b/>
          <w:sz w:val="36"/>
          <w:szCs w:val="36"/>
        </w:rPr>
        <w:t>usz lekcji chemii w klasie VII</w:t>
      </w:r>
    </w:p>
    <w:p w:rsidR="00E0039F" w:rsidRPr="00CF0A4E" w:rsidRDefault="00197424" w:rsidP="00680B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dniu 26 </w:t>
      </w:r>
      <w:r w:rsidR="0037267E">
        <w:rPr>
          <w:rFonts w:ascii="Times New Roman" w:hAnsi="Times New Roman" w:cs="Times New Roman"/>
          <w:b/>
          <w:sz w:val="24"/>
          <w:szCs w:val="24"/>
        </w:rPr>
        <w:t>marca</w:t>
      </w:r>
      <w:r w:rsidR="00D552EA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E0039F" w:rsidRPr="00CF0A4E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680BED" w:rsidRDefault="00680BED">
      <w:pPr>
        <w:rPr>
          <w:rFonts w:ascii="Times New Roman" w:hAnsi="Times New Roman" w:cs="Times New Roman"/>
          <w:sz w:val="28"/>
          <w:szCs w:val="28"/>
        </w:rPr>
      </w:pPr>
      <w:r w:rsidRPr="00680BED">
        <w:rPr>
          <w:rFonts w:ascii="Times New Roman" w:hAnsi="Times New Roman" w:cs="Times New Roman"/>
          <w:b/>
          <w:sz w:val="28"/>
          <w:szCs w:val="28"/>
        </w:rPr>
        <w:t>Temat lekcji:</w:t>
      </w:r>
      <w:r w:rsidR="00197424">
        <w:rPr>
          <w:rFonts w:ascii="Times New Roman" w:hAnsi="Times New Roman" w:cs="Times New Roman"/>
          <w:sz w:val="28"/>
          <w:szCs w:val="28"/>
        </w:rPr>
        <w:t xml:space="preserve"> Wiązanie kowalencyjne</w:t>
      </w:r>
      <w:r w:rsidR="00D552EA">
        <w:rPr>
          <w:rFonts w:ascii="Times New Roman" w:hAnsi="Times New Roman" w:cs="Times New Roman"/>
          <w:sz w:val="28"/>
          <w:szCs w:val="28"/>
        </w:rPr>
        <w:t>.</w:t>
      </w:r>
    </w:p>
    <w:p w:rsidR="00680BED" w:rsidRPr="001F7077" w:rsidRDefault="00680BED">
      <w:pPr>
        <w:rPr>
          <w:rFonts w:ascii="Times New Roman" w:hAnsi="Times New Roman" w:cs="Times New Roman"/>
          <w:b/>
          <w:sz w:val="24"/>
          <w:szCs w:val="24"/>
        </w:rPr>
      </w:pPr>
      <w:r w:rsidRPr="001F7077">
        <w:rPr>
          <w:rFonts w:ascii="Times New Roman" w:hAnsi="Times New Roman" w:cs="Times New Roman"/>
          <w:b/>
          <w:sz w:val="24"/>
          <w:szCs w:val="24"/>
        </w:rPr>
        <w:t>Cel ogólny</w:t>
      </w:r>
      <w:r w:rsidR="00F46652">
        <w:rPr>
          <w:rFonts w:ascii="Times New Roman" w:hAnsi="Times New Roman" w:cs="Times New Roman"/>
          <w:b/>
          <w:sz w:val="24"/>
          <w:szCs w:val="24"/>
        </w:rPr>
        <w:t xml:space="preserve"> lekcji</w:t>
      </w:r>
      <w:r w:rsidRPr="001F7077">
        <w:rPr>
          <w:rFonts w:ascii="Times New Roman" w:hAnsi="Times New Roman" w:cs="Times New Roman"/>
          <w:b/>
          <w:sz w:val="24"/>
          <w:szCs w:val="24"/>
        </w:rPr>
        <w:t>:</w:t>
      </w:r>
    </w:p>
    <w:p w:rsidR="00862279" w:rsidRDefault="00E92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Utrwalenie</w:t>
      </w:r>
      <w:r w:rsidR="00680BED" w:rsidRPr="001F7077">
        <w:rPr>
          <w:rFonts w:ascii="Times New Roman" w:hAnsi="Times New Roman" w:cs="Times New Roman"/>
          <w:sz w:val="24"/>
          <w:szCs w:val="24"/>
        </w:rPr>
        <w:t xml:space="preserve"> wiedz</w:t>
      </w:r>
      <w:r w:rsidR="00862279">
        <w:rPr>
          <w:rFonts w:ascii="Times New Roman" w:hAnsi="Times New Roman" w:cs="Times New Roman"/>
          <w:sz w:val="24"/>
          <w:szCs w:val="24"/>
        </w:rPr>
        <w:t>y na temat budowy atomu</w:t>
      </w:r>
      <w:r w:rsidR="00680BED" w:rsidRPr="001F7077">
        <w:rPr>
          <w:rFonts w:ascii="Times New Roman" w:hAnsi="Times New Roman" w:cs="Times New Roman"/>
          <w:sz w:val="24"/>
          <w:szCs w:val="24"/>
        </w:rPr>
        <w:t>. Zdobycie umiej</w:t>
      </w:r>
      <w:r w:rsidR="00D552EA">
        <w:rPr>
          <w:rFonts w:ascii="Times New Roman" w:hAnsi="Times New Roman" w:cs="Times New Roman"/>
          <w:sz w:val="24"/>
          <w:szCs w:val="24"/>
        </w:rPr>
        <w:t>ętności</w:t>
      </w:r>
      <w:r w:rsidR="00862279">
        <w:rPr>
          <w:rFonts w:ascii="Times New Roman" w:hAnsi="Times New Roman" w:cs="Times New Roman"/>
          <w:sz w:val="24"/>
          <w:szCs w:val="24"/>
        </w:rPr>
        <w:t xml:space="preserve"> wyjaśnienia, w jaki sposób powstają wiązania kowalencyjne.</w:t>
      </w:r>
      <w:r w:rsidR="00D552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424" w:rsidRPr="008A6256" w:rsidRDefault="006860A8">
      <w:pPr>
        <w:rPr>
          <w:rFonts w:ascii="Times New Roman" w:hAnsi="Times New Roman" w:cs="Times New Roman"/>
          <w:b/>
          <w:sz w:val="24"/>
          <w:szCs w:val="24"/>
        </w:rPr>
      </w:pPr>
      <w:r w:rsidRPr="006860A8">
        <w:rPr>
          <w:rFonts w:ascii="Times New Roman" w:hAnsi="Times New Roman" w:cs="Times New Roman"/>
          <w:b/>
          <w:sz w:val="24"/>
          <w:szCs w:val="24"/>
        </w:rPr>
        <w:t>Odniesienie do podstawy programowej:</w:t>
      </w:r>
    </w:p>
    <w:p w:rsidR="006860A8" w:rsidRDefault="00197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9</w:t>
      </w:r>
      <w:r w:rsidR="006860A8" w:rsidRPr="00907AF6">
        <w:rPr>
          <w:rFonts w:ascii="Times New Roman" w:hAnsi="Times New Roman" w:cs="Times New Roman"/>
          <w:b/>
          <w:sz w:val="24"/>
          <w:szCs w:val="24"/>
        </w:rPr>
        <w:t>)</w:t>
      </w:r>
      <w:r w:rsidR="006860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Uczeń opisuje funkcję elektronów zewnętrznej powłoki w łączeniu się atomów; </w:t>
      </w:r>
      <w:r w:rsidR="0050765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stosuje pojęcie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elektroujemmności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określania rodzaju wiązań w podanych substancjach;</w:t>
      </w:r>
    </w:p>
    <w:p w:rsidR="00197424" w:rsidRPr="001F7077" w:rsidRDefault="00197424">
      <w:pPr>
        <w:rPr>
          <w:rFonts w:ascii="Times New Roman" w:hAnsi="Times New Roman" w:cs="Times New Roman"/>
          <w:sz w:val="24"/>
          <w:szCs w:val="24"/>
        </w:rPr>
      </w:pPr>
      <w:r w:rsidRPr="008A6256">
        <w:rPr>
          <w:rFonts w:ascii="Times New Roman" w:hAnsi="Times New Roman" w:cs="Times New Roman"/>
          <w:b/>
          <w:sz w:val="24"/>
          <w:szCs w:val="24"/>
        </w:rPr>
        <w:t>II. 10)</w:t>
      </w:r>
      <w:r>
        <w:rPr>
          <w:rFonts w:ascii="Times New Roman" w:hAnsi="Times New Roman" w:cs="Times New Roman"/>
          <w:sz w:val="24"/>
          <w:szCs w:val="24"/>
        </w:rPr>
        <w:t xml:space="preserve"> Uczeń na przykładzie cząsteczek: H</w:t>
      </w:r>
      <w:r w:rsidRPr="001D6C4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Cl</w:t>
      </w:r>
      <w:r w:rsidRPr="001D6C4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N</w:t>
      </w:r>
      <w:r w:rsidRPr="001D6C4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CO</w:t>
      </w:r>
      <w:r w:rsidRPr="001D6C4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H</w:t>
      </w:r>
      <w:r w:rsidRPr="001D6C4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O, </w:t>
      </w: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</w:rPr>
        <w:t>, NH</w:t>
      </w:r>
      <w:r w:rsidRPr="001D6C4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, CH</w:t>
      </w:r>
      <w:r w:rsidRPr="001D6C4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1D6C47" w:rsidRPr="001D6C4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1D6C47">
        <w:rPr>
          <w:rFonts w:ascii="Times New Roman" w:hAnsi="Times New Roman" w:cs="Times New Roman"/>
          <w:sz w:val="24"/>
          <w:szCs w:val="24"/>
        </w:rPr>
        <w:t>opisuje powstawanie wiązań chemicznych; zapisuje wzory sumaryczne i strukturalne tych cząsteczek.</w:t>
      </w:r>
    </w:p>
    <w:p w:rsidR="008A6256" w:rsidRPr="00F46652" w:rsidRDefault="00680BED">
      <w:pPr>
        <w:rPr>
          <w:rFonts w:ascii="Times New Roman" w:hAnsi="Times New Roman" w:cs="Times New Roman"/>
          <w:b/>
          <w:sz w:val="24"/>
          <w:szCs w:val="24"/>
        </w:rPr>
      </w:pPr>
      <w:r w:rsidRPr="001F7077">
        <w:rPr>
          <w:rFonts w:ascii="Times New Roman" w:hAnsi="Times New Roman" w:cs="Times New Roman"/>
          <w:b/>
          <w:sz w:val="24"/>
          <w:szCs w:val="24"/>
        </w:rPr>
        <w:t>Cele szczegółowe:</w:t>
      </w:r>
      <w:r w:rsidR="00F46652">
        <w:rPr>
          <w:rFonts w:ascii="Times New Roman" w:hAnsi="Times New Roman" w:cs="Times New Roman"/>
          <w:b/>
          <w:sz w:val="24"/>
          <w:szCs w:val="24"/>
        </w:rPr>
        <w:br/>
      </w:r>
      <w:r w:rsidRPr="001F7077">
        <w:rPr>
          <w:rFonts w:ascii="Times New Roman" w:hAnsi="Times New Roman" w:cs="Times New Roman"/>
          <w:sz w:val="24"/>
          <w:szCs w:val="24"/>
        </w:rPr>
        <w:t>Uczeń:</w:t>
      </w:r>
      <w:r w:rsidR="008A6256">
        <w:rPr>
          <w:rFonts w:ascii="Times New Roman" w:hAnsi="Times New Roman" w:cs="Times New Roman"/>
          <w:sz w:val="24"/>
          <w:szCs w:val="24"/>
        </w:rPr>
        <w:br/>
      </w:r>
      <w:r w:rsidR="008A6256" w:rsidRPr="008A6256">
        <w:rPr>
          <w:rFonts w:ascii="Times New Roman" w:hAnsi="Times New Roman" w:cs="Times New Roman"/>
          <w:sz w:val="24"/>
          <w:szCs w:val="24"/>
        </w:rPr>
        <w:t xml:space="preserve"> • definiuje pojęcia: elektrony walencyjne, wiązanie chemiczne, wiązanie kowa</w:t>
      </w:r>
      <w:r w:rsidR="00507659">
        <w:rPr>
          <w:rFonts w:ascii="Times New Roman" w:hAnsi="Times New Roman" w:cs="Times New Roman"/>
          <w:sz w:val="24"/>
          <w:szCs w:val="24"/>
        </w:rPr>
        <w:t xml:space="preserve">lencyjne, </w:t>
      </w:r>
      <w:r w:rsidR="00507659">
        <w:rPr>
          <w:rFonts w:ascii="Times New Roman" w:hAnsi="Times New Roman" w:cs="Times New Roman"/>
          <w:sz w:val="24"/>
          <w:szCs w:val="24"/>
        </w:rPr>
        <w:br/>
        <w:t xml:space="preserve">   elektroujemność, wią</w:t>
      </w:r>
      <w:r w:rsidR="008A6256" w:rsidRPr="008A6256">
        <w:rPr>
          <w:rFonts w:ascii="Times New Roman" w:hAnsi="Times New Roman" w:cs="Times New Roman"/>
          <w:sz w:val="24"/>
          <w:szCs w:val="24"/>
        </w:rPr>
        <w:t xml:space="preserve">zanie kowalencyjne spolaryzowane (A), </w:t>
      </w:r>
      <w:r w:rsidR="008A6256">
        <w:rPr>
          <w:rFonts w:ascii="Times New Roman" w:hAnsi="Times New Roman" w:cs="Times New Roman"/>
          <w:sz w:val="24"/>
          <w:szCs w:val="24"/>
        </w:rPr>
        <w:br/>
      </w:r>
      <w:r w:rsidR="008A6256" w:rsidRPr="008A6256">
        <w:rPr>
          <w:rFonts w:ascii="Times New Roman" w:hAnsi="Times New Roman" w:cs="Times New Roman"/>
          <w:sz w:val="24"/>
          <w:szCs w:val="24"/>
        </w:rPr>
        <w:t xml:space="preserve">• opisuje rolę elektronów walencyjnych w łączeniu się atomów (B), </w:t>
      </w:r>
      <w:r w:rsidR="008A6256">
        <w:rPr>
          <w:rFonts w:ascii="Times New Roman" w:hAnsi="Times New Roman" w:cs="Times New Roman"/>
          <w:sz w:val="24"/>
          <w:szCs w:val="24"/>
        </w:rPr>
        <w:br/>
      </w:r>
      <w:r w:rsidR="008A6256" w:rsidRPr="008A6256">
        <w:rPr>
          <w:rFonts w:ascii="Times New Roman" w:hAnsi="Times New Roman" w:cs="Times New Roman"/>
          <w:sz w:val="24"/>
          <w:szCs w:val="24"/>
        </w:rPr>
        <w:t xml:space="preserve">• wyjaśnia reguły oktetu i dubletu elektronowego (B), </w:t>
      </w:r>
      <w:r w:rsidR="00507659">
        <w:rPr>
          <w:rFonts w:ascii="Times New Roman" w:hAnsi="Times New Roman" w:cs="Times New Roman"/>
          <w:sz w:val="24"/>
          <w:szCs w:val="24"/>
        </w:rPr>
        <w:br/>
      </w:r>
      <w:r w:rsidR="008A6256" w:rsidRPr="008A6256">
        <w:rPr>
          <w:rFonts w:ascii="Times New Roman" w:hAnsi="Times New Roman" w:cs="Times New Roman"/>
          <w:sz w:val="24"/>
          <w:szCs w:val="24"/>
        </w:rPr>
        <w:t xml:space="preserve">• odróżnia wzór sumaryczny od wzoru strukturalnego (C), </w:t>
      </w:r>
      <w:r w:rsidR="008A6256">
        <w:rPr>
          <w:rFonts w:ascii="Times New Roman" w:hAnsi="Times New Roman" w:cs="Times New Roman"/>
          <w:sz w:val="24"/>
          <w:szCs w:val="24"/>
        </w:rPr>
        <w:br/>
      </w:r>
      <w:r w:rsidR="008A6256" w:rsidRPr="008A6256">
        <w:rPr>
          <w:rFonts w:ascii="Times New Roman" w:hAnsi="Times New Roman" w:cs="Times New Roman"/>
          <w:sz w:val="24"/>
          <w:szCs w:val="24"/>
        </w:rPr>
        <w:t xml:space="preserve">• zapisuje wzory sumaryczne i strukturalne cząsteczek (C), </w:t>
      </w:r>
      <w:r w:rsidR="008A6256">
        <w:rPr>
          <w:rFonts w:ascii="Times New Roman" w:hAnsi="Times New Roman" w:cs="Times New Roman"/>
          <w:sz w:val="24"/>
          <w:szCs w:val="24"/>
        </w:rPr>
        <w:br/>
      </w:r>
      <w:r w:rsidR="008A6256" w:rsidRPr="008A6256">
        <w:rPr>
          <w:rFonts w:ascii="Times New Roman" w:hAnsi="Times New Roman" w:cs="Times New Roman"/>
          <w:sz w:val="24"/>
          <w:szCs w:val="24"/>
        </w:rPr>
        <w:t xml:space="preserve">• podaje przykłady substancji o wiązaniach kowalencyjnych: </w:t>
      </w:r>
      <w:r w:rsidR="00507659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8A6256" w:rsidRPr="008A6256">
        <w:rPr>
          <w:rFonts w:ascii="Times New Roman" w:hAnsi="Times New Roman" w:cs="Times New Roman"/>
          <w:sz w:val="24"/>
          <w:szCs w:val="24"/>
        </w:rPr>
        <w:t xml:space="preserve">niespolaryzowanym, spolaryzowanym (A), </w:t>
      </w:r>
      <w:r w:rsidR="008A6256">
        <w:rPr>
          <w:rFonts w:ascii="Times New Roman" w:hAnsi="Times New Roman" w:cs="Times New Roman"/>
          <w:sz w:val="24"/>
          <w:szCs w:val="24"/>
        </w:rPr>
        <w:br/>
      </w:r>
      <w:r w:rsidR="008A6256" w:rsidRPr="008A6256">
        <w:rPr>
          <w:rFonts w:ascii="Times New Roman" w:hAnsi="Times New Roman" w:cs="Times New Roman"/>
          <w:sz w:val="24"/>
          <w:szCs w:val="24"/>
        </w:rPr>
        <w:t>• opisuje powstawanie wiązań kowalencyjnych niespolaryzowanych</w:t>
      </w:r>
      <w:r w:rsidR="0050765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8A6256" w:rsidRPr="008A6256">
        <w:rPr>
          <w:rFonts w:ascii="Times New Roman" w:hAnsi="Times New Roman" w:cs="Times New Roman"/>
          <w:sz w:val="24"/>
          <w:szCs w:val="24"/>
        </w:rPr>
        <w:t xml:space="preserve"> – dla podanych przykładów (C), </w:t>
      </w:r>
      <w:r w:rsidR="008A6256">
        <w:rPr>
          <w:rFonts w:ascii="Times New Roman" w:hAnsi="Times New Roman" w:cs="Times New Roman"/>
          <w:sz w:val="24"/>
          <w:szCs w:val="24"/>
        </w:rPr>
        <w:br/>
      </w:r>
      <w:r w:rsidR="008A6256" w:rsidRPr="008A6256">
        <w:rPr>
          <w:rFonts w:ascii="Times New Roman" w:hAnsi="Times New Roman" w:cs="Times New Roman"/>
          <w:sz w:val="24"/>
          <w:szCs w:val="24"/>
        </w:rPr>
        <w:t xml:space="preserve">• opisuje powstawanie wiązań kowalencyjnych spolaryzowanych dla podanych przykładów (C), </w:t>
      </w:r>
      <w:r w:rsidR="008A6256">
        <w:rPr>
          <w:rFonts w:ascii="Times New Roman" w:hAnsi="Times New Roman" w:cs="Times New Roman"/>
          <w:sz w:val="24"/>
          <w:szCs w:val="24"/>
        </w:rPr>
        <w:br/>
      </w:r>
      <w:r w:rsidR="008A6256" w:rsidRPr="008A6256">
        <w:rPr>
          <w:rFonts w:ascii="Times New Roman" w:hAnsi="Times New Roman" w:cs="Times New Roman"/>
          <w:sz w:val="24"/>
          <w:szCs w:val="24"/>
        </w:rPr>
        <w:t xml:space="preserve">• określa rodzaj wiązania w  cząsteczce na podstawie elektroujemności (C), </w:t>
      </w:r>
      <w:r w:rsidR="008A6256">
        <w:rPr>
          <w:rFonts w:ascii="Times New Roman" w:hAnsi="Times New Roman" w:cs="Times New Roman"/>
          <w:sz w:val="24"/>
          <w:szCs w:val="24"/>
        </w:rPr>
        <w:br/>
      </w:r>
      <w:r w:rsidR="008A6256" w:rsidRPr="008A6256">
        <w:rPr>
          <w:rFonts w:ascii="Times New Roman" w:hAnsi="Times New Roman" w:cs="Times New Roman"/>
          <w:sz w:val="24"/>
          <w:szCs w:val="24"/>
        </w:rPr>
        <w:t>• uzasadnia, dlaczego w  danej cząsteczce występuje dany rodzaj wiązania kowalencyjnego (D).</w:t>
      </w:r>
    </w:p>
    <w:p w:rsidR="00D552EA" w:rsidRPr="00F46652" w:rsidRDefault="00680BED">
      <w:pPr>
        <w:rPr>
          <w:rFonts w:ascii="Times New Roman" w:hAnsi="Times New Roman" w:cs="Times New Roman"/>
          <w:b/>
          <w:sz w:val="24"/>
          <w:szCs w:val="24"/>
        </w:rPr>
      </w:pPr>
      <w:r w:rsidRPr="001F7077">
        <w:rPr>
          <w:rFonts w:ascii="Times New Roman" w:hAnsi="Times New Roman" w:cs="Times New Roman"/>
          <w:b/>
          <w:sz w:val="24"/>
          <w:szCs w:val="24"/>
        </w:rPr>
        <w:t>Cel</w:t>
      </w:r>
      <w:r w:rsidR="008A6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077">
        <w:rPr>
          <w:rFonts w:ascii="Times New Roman" w:hAnsi="Times New Roman" w:cs="Times New Roman"/>
          <w:b/>
          <w:sz w:val="24"/>
          <w:szCs w:val="24"/>
        </w:rPr>
        <w:t xml:space="preserve"> lekcji dla ucznia:</w:t>
      </w:r>
      <w:r w:rsidR="00F46652">
        <w:rPr>
          <w:rFonts w:ascii="Times New Roman" w:hAnsi="Times New Roman" w:cs="Times New Roman"/>
          <w:b/>
          <w:sz w:val="24"/>
          <w:szCs w:val="24"/>
        </w:rPr>
        <w:br/>
      </w:r>
      <w:r w:rsidR="00D552EA">
        <w:rPr>
          <w:rFonts w:ascii="Times New Roman" w:hAnsi="Times New Roman" w:cs="Times New Roman"/>
          <w:sz w:val="24"/>
          <w:szCs w:val="24"/>
        </w:rPr>
        <w:t>Potrafię</w:t>
      </w:r>
      <w:r w:rsidR="001D6C47">
        <w:rPr>
          <w:rFonts w:ascii="Times New Roman" w:hAnsi="Times New Roman" w:cs="Times New Roman"/>
          <w:sz w:val="24"/>
          <w:szCs w:val="24"/>
        </w:rPr>
        <w:t xml:space="preserve"> wyjaśnić jak powstaje wiązanie kowalencyjne</w:t>
      </w:r>
      <w:r w:rsidR="008A6256">
        <w:rPr>
          <w:rFonts w:ascii="Times New Roman" w:hAnsi="Times New Roman" w:cs="Times New Roman"/>
          <w:sz w:val="24"/>
          <w:szCs w:val="24"/>
        </w:rPr>
        <w:t xml:space="preserve"> na przykładzie cząsteczek: </w:t>
      </w:r>
      <w:r w:rsidR="00F46652">
        <w:rPr>
          <w:rFonts w:ascii="Times New Roman" w:hAnsi="Times New Roman" w:cs="Times New Roman"/>
          <w:sz w:val="24"/>
          <w:szCs w:val="24"/>
        </w:rPr>
        <w:br/>
      </w:r>
      <w:r w:rsidR="008A6256">
        <w:rPr>
          <w:rFonts w:ascii="Times New Roman" w:hAnsi="Times New Roman" w:cs="Times New Roman"/>
          <w:sz w:val="24"/>
          <w:szCs w:val="24"/>
        </w:rPr>
        <w:t>H</w:t>
      </w:r>
      <w:r w:rsidR="008A6256" w:rsidRPr="001D6C4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A6256">
        <w:rPr>
          <w:rFonts w:ascii="Times New Roman" w:hAnsi="Times New Roman" w:cs="Times New Roman"/>
          <w:sz w:val="24"/>
          <w:szCs w:val="24"/>
        </w:rPr>
        <w:t>, Cl</w:t>
      </w:r>
      <w:r w:rsidR="008A6256" w:rsidRPr="001D6C4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A6256">
        <w:rPr>
          <w:rFonts w:ascii="Times New Roman" w:hAnsi="Times New Roman" w:cs="Times New Roman"/>
          <w:sz w:val="24"/>
          <w:szCs w:val="24"/>
        </w:rPr>
        <w:t>, N</w:t>
      </w:r>
      <w:r w:rsidR="008A6256" w:rsidRPr="001D6C4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A6256">
        <w:rPr>
          <w:rFonts w:ascii="Times New Roman" w:hAnsi="Times New Roman" w:cs="Times New Roman"/>
          <w:sz w:val="24"/>
          <w:szCs w:val="24"/>
        </w:rPr>
        <w:t>, CO</w:t>
      </w:r>
      <w:r w:rsidR="008A6256" w:rsidRPr="001D6C4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A6256">
        <w:rPr>
          <w:rFonts w:ascii="Times New Roman" w:hAnsi="Times New Roman" w:cs="Times New Roman"/>
          <w:sz w:val="24"/>
          <w:szCs w:val="24"/>
        </w:rPr>
        <w:t>, H</w:t>
      </w:r>
      <w:r w:rsidR="008A6256" w:rsidRPr="001D6C4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A6256">
        <w:rPr>
          <w:rFonts w:ascii="Times New Roman" w:hAnsi="Times New Roman" w:cs="Times New Roman"/>
          <w:sz w:val="24"/>
          <w:szCs w:val="24"/>
        </w:rPr>
        <w:t xml:space="preserve">O, </w:t>
      </w:r>
      <w:proofErr w:type="spellStart"/>
      <w:r w:rsidR="008A6256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="008A6256">
        <w:rPr>
          <w:rFonts w:ascii="Times New Roman" w:hAnsi="Times New Roman" w:cs="Times New Roman"/>
          <w:sz w:val="24"/>
          <w:szCs w:val="24"/>
        </w:rPr>
        <w:t>, NH</w:t>
      </w:r>
      <w:r w:rsidR="008A6256" w:rsidRPr="001D6C4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A6256">
        <w:rPr>
          <w:rFonts w:ascii="Times New Roman" w:hAnsi="Times New Roman" w:cs="Times New Roman"/>
          <w:sz w:val="24"/>
          <w:szCs w:val="24"/>
        </w:rPr>
        <w:t>, CH</w:t>
      </w:r>
      <w:r w:rsidR="008A6256" w:rsidRPr="001D6C4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D552EA">
        <w:rPr>
          <w:rFonts w:ascii="Times New Roman" w:hAnsi="Times New Roman" w:cs="Times New Roman"/>
          <w:sz w:val="24"/>
          <w:szCs w:val="24"/>
        </w:rPr>
        <w:t>.</w:t>
      </w:r>
    </w:p>
    <w:p w:rsidR="00E0039F" w:rsidRPr="00A238FB" w:rsidRDefault="00E0039F" w:rsidP="00E0039F">
      <w:pPr>
        <w:spacing w:line="240" w:lineRule="auto"/>
        <w:rPr>
          <w:rFonts w:ascii="Times New Roman" w:eastAsia="Calibri" w:hAnsi="Times New Roman" w:cs="Times New Roman"/>
          <w:b/>
        </w:rPr>
      </w:pPr>
      <w:r w:rsidRPr="00A238FB">
        <w:rPr>
          <w:rFonts w:ascii="Times New Roman" w:hAnsi="Times New Roman" w:cs="Times New Roman"/>
          <w:b/>
          <w:sz w:val="24"/>
          <w:szCs w:val="24"/>
        </w:rPr>
        <w:t xml:space="preserve">Metody pracy </w:t>
      </w:r>
      <w:r w:rsidRPr="00A238FB">
        <w:rPr>
          <w:rFonts w:ascii="Times New Roman" w:eastAsia="Calibri" w:hAnsi="Times New Roman" w:cs="Times New Roman"/>
          <w:b/>
        </w:rPr>
        <w:t>wg Cz. Kupisiewicza oparte na:</w:t>
      </w:r>
    </w:p>
    <w:p w:rsidR="00E0039F" w:rsidRDefault="00E0039F" w:rsidP="00E0039F">
      <w:pPr>
        <w:pStyle w:val="Akapitzlist"/>
        <w:numPr>
          <w:ilvl w:val="1"/>
          <w:numId w:val="1"/>
        </w:numPr>
        <w:spacing w:line="240" w:lineRule="auto"/>
        <w:ind w:left="993" w:hanging="284"/>
      </w:pPr>
      <w:r>
        <w:t>słowie: pogadanka, praca z książką</w:t>
      </w:r>
    </w:p>
    <w:p w:rsidR="00E0039F" w:rsidRDefault="00907AF6" w:rsidP="00E0039F">
      <w:pPr>
        <w:pStyle w:val="Akapitzlist"/>
        <w:numPr>
          <w:ilvl w:val="1"/>
          <w:numId w:val="1"/>
        </w:numPr>
        <w:spacing w:line="240" w:lineRule="auto"/>
        <w:ind w:left="993" w:hanging="284"/>
      </w:pPr>
      <w:r>
        <w:t>obserwacji</w:t>
      </w:r>
      <w:r w:rsidR="007335FB">
        <w:t>: pokaz animacji</w:t>
      </w:r>
    </w:p>
    <w:p w:rsidR="00E0039F" w:rsidRDefault="00E0039F" w:rsidP="00E0039F">
      <w:pPr>
        <w:pStyle w:val="Akapitzlist"/>
        <w:numPr>
          <w:ilvl w:val="1"/>
          <w:numId w:val="1"/>
        </w:numPr>
        <w:spacing w:line="240" w:lineRule="auto"/>
        <w:ind w:left="993" w:hanging="284"/>
      </w:pPr>
      <w:r>
        <w:t>działalności prakty</w:t>
      </w:r>
      <w:r w:rsidR="008A6256">
        <w:t>cznej: analiza powstawania wiązania kowalencyjnego dla poszczególnych cząsteczek</w:t>
      </w:r>
      <w:r w:rsidR="007335FB">
        <w:t>.</w:t>
      </w:r>
    </w:p>
    <w:p w:rsidR="00E0039F" w:rsidRPr="00E0039F" w:rsidRDefault="00E0039F">
      <w:pPr>
        <w:rPr>
          <w:rFonts w:ascii="Times New Roman" w:hAnsi="Times New Roman" w:cs="Times New Roman"/>
          <w:b/>
          <w:sz w:val="24"/>
          <w:szCs w:val="24"/>
        </w:rPr>
      </w:pPr>
      <w:r w:rsidRPr="00E0039F">
        <w:rPr>
          <w:rFonts w:ascii="Times New Roman" w:hAnsi="Times New Roman" w:cs="Times New Roman"/>
          <w:b/>
          <w:sz w:val="24"/>
          <w:szCs w:val="24"/>
        </w:rPr>
        <w:t>Formy pracy:</w:t>
      </w:r>
    </w:p>
    <w:p w:rsidR="00E0039F" w:rsidRDefault="00A23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0039F">
        <w:rPr>
          <w:rFonts w:ascii="Times New Roman" w:hAnsi="Times New Roman" w:cs="Times New Roman"/>
          <w:sz w:val="24"/>
          <w:szCs w:val="24"/>
        </w:rPr>
        <w:t>ndywidualna, grupowa, zbiorowa</w:t>
      </w:r>
    </w:p>
    <w:p w:rsidR="00E0039F" w:rsidRPr="00F46652" w:rsidRDefault="00E0039F">
      <w:pPr>
        <w:rPr>
          <w:rFonts w:ascii="Times New Roman" w:hAnsi="Times New Roman" w:cs="Times New Roman"/>
          <w:b/>
          <w:sz w:val="24"/>
          <w:szCs w:val="24"/>
        </w:rPr>
      </w:pPr>
      <w:r w:rsidRPr="0076055E">
        <w:rPr>
          <w:rFonts w:ascii="Times New Roman" w:hAnsi="Times New Roman" w:cs="Times New Roman"/>
          <w:b/>
          <w:sz w:val="24"/>
          <w:szCs w:val="24"/>
        </w:rPr>
        <w:t>Środki dydaktyczne:</w:t>
      </w:r>
      <w:r w:rsidR="00F46652">
        <w:rPr>
          <w:rFonts w:ascii="Times New Roman" w:hAnsi="Times New Roman" w:cs="Times New Roman"/>
          <w:b/>
          <w:sz w:val="24"/>
          <w:szCs w:val="24"/>
        </w:rPr>
        <w:br/>
      </w:r>
      <w:r w:rsidR="006E5BD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ydrukowane karty pracy</w:t>
      </w:r>
      <w:r w:rsidR="008650F5">
        <w:rPr>
          <w:rFonts w:ascii="Times New Roman" w:hAnsi="Times New Roman" w:cs="Times New Roman"/>
          <w:sz w:val="24"/>
          <w:szCs w:val="24"/>
        </w:rPr>
        <w:t>, podręcznik</w:t>
      </w:r>
      <w:r w:rsidR="006C4E68">
        <w:rPr>
          <w:rFonts w:ascii="Times New Roman" w:hAnsi="Times New Roman" w:cs="Times New Roman"/>
          <w:sz w:val="24"/>
          <w:szCs w:val="24"/>
        </w:rPr>
        <w:t>,</w:t>
      </w:r>
      <w:r w:rsidR="008650F5">
        <w:rPr>
          <w:rFonts w:ascii="Times New Roman" w:hAnsi="Times New Roman" w:cs="Times New Roman"/>
          <w:sz w:val="24"/>
          <w:szCs w:val="24"/>
        </w:rPr>
        <w:t xml:space="preserve"> zeszyt ćwiczeń,</w:t>
      </w:r>
      <w:r w:rsidR="006C4E68">
        <w:rPr>
          <w:rFonts w:ascii="Times New Roman" w:hAnsi="Times New Roman" w:cs="Times New Roman"/>
          <w:sz w:val="24"/>
          <w:szCs w:val="24"/>
        </w:rPr>
        <w:t xml:space="preserve"> program „</w:t>
      </w:r>
      <w:proofErr w:type="spellStart"/>
      <w:r w:rsidR="006C4E68">
        <w:rPr>
          <w:rFonts w:ascii="Times New Roman" w:hAnsi="Times New Roman" w:cs="Times New Roman"/>
          <w:sz w:val="24"/>
          <w:szCs w:val="24"/>
        </w:rPr>
        <w:t>Multiteka</w:t>
      </w:r>
      <w:proofErr w:type="spellEnd"/>
      <w:r w:rsidR="006C4E68">
        <w:rPr>
          <w:rFonts w:ascii="Times New Roman" w:hAnsi="Times New Roman" w:cs="Times New Roman"/>
          <w:sz w:val="24"/>
          <w:szCs w:val="24"/>
        </w:rPr>
        <w:t xml:space="preserve"> – Chemia Nowej Ery”</w:t>
      </w:r>
      <w:r w:rsidR="006E5BDC">
        <w:rPr>
          <w:rFonts w:ascii="Times New Roman" w:hAnsi="Times New Roman" w:cs="Times New Roman"/>
          <w:sz w:val="24"/>
          <w:szCs w:val="24"/>
        </w:rPr>
        <w:t>, układ okresowy pierwiastków chemicznych</w:t>
      </w:r>
      <w:r w:rsidR="00F46652">
        <w:rPr>
          <w:rFonts w:ascii="Times New Roman" w:hAnsi="Times New Roman" w:cs="Times New Roman"/>
          <w:sz w:val="24"/>
          <w:szCs w:val="24"/>
        </w:rPr>
        <w:t>, ekran interaktywny</w:t>
      </w:r>
      <w:r w:rsidR="008650F5">
        <w:rPr>
          <w:rFonts w:ascii="Times New Roman" w:hAnsi="Times New Roman" w:cs="Times New Roman"/>
          <w:sz w:val="24"/>
          <w:szCs w:val="24"/>
        </w:rPr>
        <w:t>, interaktywne karty pracy przygotowane przez nauczyciela</w:t>
      </w:r>
      <w:r w:rsidR="00907AF6">
        <w:rPr>
          <w:rFonts w:ascii="Times New Roman" w:hAnsi="Times New Roman" w:cs="Times New Roman"/>
          <w:sz w:val="24"/>
          <w:szCs w:val="24"/>
        </w:rPr>
        <w:t>.</w:t>
      </w:r>
    </w:p>
    <w:p w:rsidR="00680BED" w:rsidRPr="00E0039F" w:rsidRDefault="00680BED">
      <w:pPr>
        <w:rPr>
          <w:rFonts w:ascii="Times New Roman" w:hAnsi="Times New Roman" w:cs="Times New Roman"/>
          <w:b/>
          <w:sz w:val="24"/>
          <w:szCs w:val="24"/>
        </w:rPr>
      </w:pPr>
      <w:r w:rsidRPr="00E0039F">
        <w:rPr>
          <w:rFonts w:ascii="Times New Roman" w:hAnsi="Times New Roman" w:cs="Times New Roman"/>
          <w:b/>
          <w:sz w:val="24"/>
          <w:szCs w:val="24"/>
        </w:rPr>
        <w:lastRenderedPageBreak/>
        <w:t>Przebieg lekcji:</w:t>
      </w:r>
    </w:p>
    <w:p w:rsidR="00680BED" w:rsidRPr="00A238FB" w:rsidRDefault="00680BED">
      <w:pPr>
        <w:rPr>
          <w:rFonts w:ascii="Times New Roman" w:hAnsi="Times New Roman" w:cs="Times New Roman"/>
          <w:b/>
          <w:sz w:val="24"/>
          <w:szCs w:val="24"/>
        </w:rPr>
      </w:pPr>
      <w:r w:rsidRPr="00A238FB">
        <w:rPr>
          <w:rFonts w:ascii="Times New Roman" w:hAnsi="Times New Roman" w:cs="Times New Roman"/>
          <w:b/>
          <w:sz w:val="24"/>
          <w:szCs w:val="24"/>
        </w:rPr>
        <w:t>F1 – faza wstępna</w:t>
      </w:r>
    </w:p>
    <w:p w:rsidR="006D3E76" w:rsidRDefault="00680BED">
      <w:pPr>
        <w:rPr>
          <w:rFonts w:ascii="Times New Roman" w:hAnsi="Times New Roman" w:cs="Times New Roman"/>
          <w:sz w:val="24"/>
          <w:szCs w:val="24"/>
        </w:rPr>
      </w:pPr>
      <w:r w:rsidRPr="001F7077">
        <w:rPr>
          <w:rFonts w:ascii="Times New Roman" w:hAnsi="Times New Roman" w:cs="Times New Roman"/>
          <w:sz w:val="24"/>
          <w:szCs w:val="24"/>
        </w:rPr>
        <w:t xml:space="preserve">1. </w:t>
      </w:r>
      <w:r w:rsidR="006D3E76">
        <w:rPr>
          <w:rFonts w:ascii="Times New Roman" w:hAnsi="Times New Roman" w:cs="Times New Roman"/>
          <w:sz w:val="24"/>
          <w:szCs w:val="24"/>
        </w:rPr>
        <w:t>Czynności organizacyjne.</w:t>
      </w:r>
    </w:p>
    <w:p w:rsidR="006D3E76" w:rsidRDefault="001F7077">
      <w:pPr>
        <w:rPr>
          <w:rFonts w:ascii="Times New Roman" w:hAnsi="Times New Roman" w:cs="Times New Roman"/>
          <w:sz w:val="24"/>
          <w:szCs w:val="24"/>
        </w:rPr>
      </w:pPr>
      <w:r w:rsidRPr="001F7077">
        <w:rPr>
          <w:rFonts w:ascii="Times New Roman" w:hAnsi="Times New Roman" w:cs="Times New Roman"/>
          <w:sz w:val="24"/>
          <w:szCs w:val="24"/>
        </w:rPr>
        <w:t>2.</w:t>
      </w:r>
      <w:r w:rsidR="006D3E76">
        <w:rPr>
          <w:rFonts w:ascii="Times New Roman" w:hAnsi="Times New Roman" w:cs="Times New Roman"/>
          <w:sz w:val="24"/>
          <w:szCs w:val="24"/>
        </w:rPr>
        <w:t xml:space="preserve"> Podanie tematu lekcji i celów lekcji dla ucznia.</w:t>
      </w:r>
    </w:p>
    <w:p w:rsidR="006D3E76" w:rsidRDefault="001F7077">
      <w:pPr>
        <w:rPr>
          <w:rFonts w:ascii="Times New Roman" w:hAnsi="Times New Roman" w:cs="Times New Roman"/>
          <w:sz w:val="24"/>
          <w:szCs w:val="24"/>
        </w:rPr>
      </w:pPr>
      <w:r w:rsidRPr="001F7077">
        <w:rPr>
          <w:rFonts w:ascii="Times New Roman" w:hAnsi="Times New Roman" w:cs="Times New Roman"/>
          <w:sz w:val="24"/>
          <w:szCs w:val="24"/>
        </w:rPr>
        <w:t xml:space="preserve">3. </w:t>
      </w:r>
      <w:r w:rsidR="006D3E76">
        <w:rPr>
          <w:rFonts w:ascii="Times New Roman" w:hAnsi="Times New Roman" w:cs="Times New Roman"/>
          <w:sz w:val="24"/>
          <w:szCs w:val="24"/>
        </w:rPr>
        <w:t xml:space="preserve">Nawiązanie do poprzedniego tematu </w:t>
      </w:r>
      <w:r w:rsidR="001D6C47">
        <w:rPr>
          <w:rFonts w:ascii="Times New Roman" w:hAnsi="Times New Roman" w:cs="Times New Roman"/>
          <w:sz w:val="24"/>
          <w:szCs w:val="24"/>
        </w:rPr>
        <w:t>lekcji. Przypomnienie podstawowych wiadomości na temat budowy atomu</w:t>
      </w:r>
      <w:r w:rsidR="006D3E76">
        <w:rPr>
          <w:rFonts w:ascii="Times New Roman" w:hAnsi="Times New Roman" w:cs="Times New Roman"/>
          <w:sz w:val="24"/>
          <w:szCs w:val="24"/>
        </w:rPr>
        <w:t>.</w:t>
      </w:r>
      <w:r w:rsidR="001D6C47">
        <w:rPr>
          <w:rFonts w:ascii="Times New Roman" w:hAnsi="Times New Roman" w:cs="Times New Roman"/>
          <w:sz w:val="24"/>
          <w:szCs w:val="24"/>
        </w:rPr>
        <w:t xml:space="preserve"> </w:t>
      </w:r>
      <w:r w:rsidR="001D6C47">
        <w:rPr>
          <w:rFonts w:ascii="Times New Roman" w:hAnsi="Times New Roman" w:cs="Times New Roman"/>
          <w:sz w:val="24"/>
          <w:szCs w:val="24"/>
        </w:rPr>
        <w:br/>
        <w:t>Prezentacja symulacji</w:t>
      </w:r>
      <w:r w:rsidR="0094644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1D6C47">
        <w:rPr>
          <w:rFonts w:ascii="Times New Roman" w:hAnsi="Times New Roman" w:cs="Times New Roman"/>
          <w:sz w:val="24"/>
          <w:szCs w:val="24"/>
        </w:rPr>
        <w:t>multiteki</w:t>
      </w:r>
      <w:proofErr w:type="spellEnd"/>
      <w:r w:rsidR="001D6C47">
        <w:rPr>
          <w:rFonts w:ascii="Times New Roman" w:hAnsi="Times New Roman" w:cs="Times New Roman"/>
          <w:sz w:val="24"/>
          <w:szCs w:val="24"/>
        </w:rPr>
        <w:t xml:space="preserve"> „Budowa atomu”</w:t>
      </w:r>
      <w:r w:rsidR="00946448">
        <w:rPr>
          <w:rFonts w:ascii="Times New Roman" w:hAnsi="Times New Roman" w:cs="Times New Roman"/>
          <w:sz w:val="24"/>
          <w:szCs w:val="24"/>
        </w:rPr>
        <w:t>.</w:t>
      </w:r>
    </w:p>
    <w:p w:rsidR="001D6C47" w:rsidRDefault="001D6C47">
      <w:pPr>
        <w:rPr>
          <w:rFonts w:ascii="Times New Roman" w:hAnsi="Times New Roman" w:cs="Times New Roman"/>
          <w:sz w:val="24"/>
          <w:szCs w:val="24"/>
        </w:rPr>
      </w:pPr>
    </w:p>
    <w:p w:rsidR="001F7077" w:rsidRPr="00A238FB" w:rsidRDefault="001F7077">
      <w:pPr>
        <w:rPr>
          <w:rFonts w:ascii="Times New Roman" w:hAnsi="Times New Roman" w:cs="Times New Roman"/>
          <w:b/>
          <w:sz w:val="24"/>
          <w:szCs w:val="24"/>
        </w:rPr>
      </w:pPr>
      <w:r w:rsidRPr="00A238FB">
        <w:rPr>
          <w:rFonts w:ascii="Times New Roman" w:hAnsi="Times New Roman" w:cs="Times New Roman"/>
          <w:b/>
          <w:sz w:val="24"/>
          <w:szCs w:val="24"/>
        </w:rPr>
        <w:t>F2 – faza realizacyjna</w:t>
      </w:r>
    </w:p>
    <w:p w:rsidR="001F7077" w:rsidRPr="00862279" w:rsidRDefault="006D3E76">
      <w:pPr>
        <w:rPr>
          <w:rFonts w:ascii="Times New Roman" w:hAnsi="Times New Roman" w:cs="Times New Roman"/>
          <w:sz w:val="24"/>
          <w:szCs w:val="24"/>
        </w:rPr>
      </w:pPr>
      <w:r w:rsidRPr="00862279">
        <w:rPr>
          <w:rFonts w:ascii="Times New Roman" w:hAnsi="Times New Roman" w:cs="Times New Roman"/>
          <w:sz w:val="24"/>
          <w:szCs w:val="24"/>
        </w:rPr>
        <w:t>1.</w:t>
      </w:r>
      <w:r w:rsidR="00AC3011" w:rsidRPr="00862279">
        <w:rPr>
          <w:rFonts w:ascii="Times New Roman" w:hAnsi="Times New Roman" w:cs="Times New Roman"/>
          <w:sz w:val="24"/>
          <w:szCs w:val="24"/>
        </w:rPr>
        <w:t>Nauczyciel wyjaśnia uczniom, że atomy mogą łączyć się i tworzyć cząsteczki. Następnie wyjaśnia uczniom reguły oktetu i dublet elektronowego.</w:t>
      </w:r>
    </w:p>
    <w:p w:rsidR="00AC3011" w:rsidRPr="00862279" w:rsidRDefault="001F7077">
      <w:pPr>
        <w:rPr>
          <w:rFonts w:ascii="Times New Roman" w:hAnsi="Times New Roman" w:cs="Times New Roman"/>
          <w:sz w:val="24"/>
          <w:szCs w:val="24"/>
        </w:rPr>
      </w:pPr>
      <w:r w:rsidRPr="00862279">
        <w:rPr>
          <w:rFonts w:ascii="Times New Roman" w:hAnsi="Times New Roman" w:cs="Times New Roman"/>
          <w:sz w:val="24"/>
          <w:szCs w:val="24"/>
        </w:rPr>
        <w:t>2.</w:t>
      </w:r>
      <w:r w:rsidR="00AC3011" w:rsidRPr="00862279">
        <w:rPr>
          <w:rFonts w:ascii="Times New Roman" w:hAnsi="Times New Roman" w:cs="Times New Roman"/>
          <w:sz w:val="24"/>
          <w:szCs w:val="24"/>
        </w:rPr>
        <w:t>Nauczyciel pokazuje uczniom animację „Powstawanie wiązania w cząsteczce chloru</w:t>
      </w:r>
      <w:r w:rsidR="007A3ECB">
        <w:rPr>
          <w:rFonts w:ascii="Times New Roman" w:hAnsi="Times New Roman" w:cs="Times New Roman"/>
          <w:sz w:val="24"/>
          <w:szCs w:val="24"/>
        </w:rPr>
        <w:t xml:space="preserve"> i wodoru</w:t>
      </w:r>
      <w:r w:rsidR="00AC3011" w:rsidRPr="00862279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="00AC3011" w:rsidRPr="00862279">
        <w:rPr>
          <w:rFonts w:ascii="Times New Roman" w:hAnsi="Times New Roman" w:cs="Times New Roman"/>
          <w:sz w:val="24"/>
          <w:szCs w:val="24"/>
        </w:rPr>
        <w:t>Multiteka</w:t>
      </w:r>
      <w:proofErr w:type="spellEnd"/>
      <w:r w:rsidR="00AC3011" w:rsidRPr="00862279">
        <w:rPr>
          <w:rFonts w:ascii="Times New Roman" w:hAnsi="Times New Roman" w:cs="Times New Roman"/>
          <w:sz w:val="24"/>
          <w:szCs w:val="24"/>
        </w:rPr>
        <w:t>) i tłumaczy, w jaki sposób łączą się atomy niemetali oraz jak zapisać wzory: elektronowy, sumaryczny i  strukturalny. Wprowadza pojęcie wiązania kowalencyjnego.</w:t>
      </w:r>
    </w:p>
    <w:p w:rsidR="001F7077" w:rsidRPr="00862279" w:rsidRDefault="0076055E">
      <w:pPr>
        <w:rPr>
          <w:rFonts w:ascii="Times New Roman" w:hAnsi="Times New Roman" w:cs="Times New Roman"/>
          <w:sz w:val="24"/>
          <w:szCs w:val="24"/>
        </w:rPr>
      </w:pPr>
      <w:r w:rsidRPr="00862279">
        <w:rPr>
          <w:rFonts w:ascii="Times New Roman" w:hAnsi="Times New Roman" w:cs="Times New Roman"/>
          <w:sz w:val="24"/>
          <w:szCs w:val="24"/>
        </w:rPr>
        <w:t>3.</w:t>
      </w:r>
      <w:r w:rsidR="00AC3011" w:rsidRPr="00862279">
        <w:rPr>
          <w:rFonts w:ascii="Times New Roman" w:hAnsi="Times New Roman" w:cs="Times New Roman"/>
          <w:sz w:val="24"/>
          <w:szCs w:val="24"/>
        </w:rPr>
        <w:t xml:space="preserve"> Nauczyciel r</w:t>
      </w:r>
      <w:r w:rsidR="00F46652">
        <w:rPr>
          <w:rFonts w:ascii="Times New Roman" w:hAnsi="Times New Roman" w:cs="Times New Roman"/>
          <w:sz w:val="24"/>
          <w:szCs w:val="24"/>
        </w:rPr>
        <w:t xml:space="preserve">ozdaje uczniom karty zbiorcze dotyczące </w:t>
      </w:r>
      <w:r w:rsidR="008650F5">
        <w:rPr>
          <w:rFonts w:ascii="Times New Roman" w:hAnsi="Times New Roman" w:cs="Times New Roman"/>
          <w:sz w:val="24"/>
          <w:szCs w:val="24"/>
        </w:rPr>
        <w:t>wyjaśnienia powstawania wiązań kowalencyjnych między niemetalami tego samego pierwiastka</w:t>
      </w:r>
      <w:r w:rsidR="00EA2D4F" w:rsidRPr="00862279">
        <w:rPr>
          <w:rFonts w:ascii="Times New Roman" w:hAnsi="Times New Roman" w:cs="Times New Roman"/>
          <w:sz w:val="24"/>
          <w:szCs w:val="24"/>
        </w:rPr>
        <w:t>.</w:t>
      </w:r>
      <w:r w:rsidR="008650F5">
        <w:rPr>
          <w:rFonts w:ascii="Times New Roman" w:hAnsi="Times New Roman" w:cs="Times New Roman"/>
          <w:sz w:val="24"/>
          <w:szCs w:val="24"/>
        </w:rPr>
        <w:t xml:space="preserve"> Przedstawia powstawanie wiązania na przykładzie H</w:t>
      </w:r>
      <w:r w:rsidR="008650F5" w:rsidRPr="008650F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650F5"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r w:rsidR="008650F5">
        <w:rPr>
          <w:rFonts w:ascii="Times New Roman" w:hAnsi="Times New Roman" w:cs="Times New Roman"/>
          <w:sz w:val="24"/>
          <w:szCs w:val="24"/>
        </w:rPr>
        <w:t>Uczniowie uzupełniają przykład w swoich tabelach zbiorczych.</w:t>
      </w:r>
    </w:p>
    <w:p w:rsidR="0076055E" w:rsidRPr="00862279" w:rsidRDefault="006C6867">
      <w:pPr>
        <w:rPr>
          <w:rFonts w:ascii="Times New Roman" w:hAnsi="Times New Roman" w:cs="Times New Roman"/>
          <w:sz w:val="24"/>
          <w:szCs w:val="24"/>
        </w:rPr>
      </w:pPr>
      <w:r w:rsidRPr="00862279">
        <w:rPr>
          <w:rFonts w:ascii="Times New Roman" w:hAnsi="Times New Roman" w:cs="Times New Roman"/>
          <w:sz w:val="24"/>
          <w:szCs w:val="24"/>
        </w:rPr>
        <w:t>4.</w:t>
      </w:r>
      <w:r w:rsidR="00AC3011" w:rsidRPr="00862279">
        <w:rPr>
          <w:rFonts w:ascii="Times New Roman" w:hAnsi="Times New Roman" w:cs="Times New Roman"/>
          <w:sz w:val="24"/>
          <w:szCs w:val="24"/>
        </w:rPr>
        <w:t xml:space="preserve"> Nauczyciel wyjaśnia, że wiązania kowalencyjne mogą tworzyć się również pomiędzy at</w:t>
      </w:r>
      <w:r w:rsidR="00165FCF" w:rsidRPr="00862279">
        <w:rPr>
          <w:rFonts w:ascii="Times New Roman" w:hAnsi="Times New Roman" w:cs="Times New Roman"/>
          <w:sz w:val="24"/>
          <w:szCs w:val="24"/>
        </w:rPr>
        <w:t>omami dwóch różnych niemetali</w:t>
      </w:r>
      <w:r w:rsidR="00946448" w:rsidRPr="00862279">
        <w:rPr>
          <w:rFonts w:ascii="Times New Roman" w:hAnsi="Times New Roman" w:cs="Times New Roman"/>
          <w:sz w:val="24"/>
          <w:szCs w:val="24"/>
        </w:rPr>
        <w:t>.</w:t>
      </w:r>
    </w:p>
    <w:p w:rsidR="0076055E" w:rsidRPr="00862279" w:rsidRDefault="0076055E">
      <w:pPr>
        <w:rPr>
          <w:rFonts w:ascii="Times New Roman" w:hAnsi="Times New Roman" w:cs="Times New Roman"/>
          <w:sz w:val="24"/>
          <w:szCs w:val="24"/>
        </w:rPr>
      </w:pPr>
      <w:r w:rsidRPr="00862279">
        <w:rPr>
          <w:rFonts w:ascii="Times New Roman" w:hAnsi="Times New Roman" w:cs="Times New Roman"/>
          <w:sz w:val="24"/>
          <w:szCs w:val="24"/>
        </w:rPr>
        <w:t xml:space="preserve">5. </w:t>
      </w:r>
      <w:r w:rsidR="00165FCF" w:rsidRPr="00862279">
        <w:rPr>
          <w:rFonts w:ascii="Times New Roman" w:hAnsi="Times New Roman" w:cs="Times New Roman"/>
          <w:sz w:val="24"/>
          <w:szCs w:val="24"/>
        </w:rPr>
        <w:t>Nauczyciel dzieli uczniów na grupy. Każda grupa próbuje analizować powstawanie wiązania kowalencyjnego dla innej cząsteczki (N</w:t>
      </w:r>
      <w:r w:rsidR="00165FCF" w:rsidRPr="0086227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65FCF" w:rsidRPr="00862279">
        <w:rPr>
          <w:rFonts w:ascii="Times New Roman" w:hAnsi="Times New Roman" w:cs="Times New Roman"/>
          <w:sz w:val="24"/>
          <w:szCs w:val="24"/>
        </w:rPr>
        <w:t>, CO</w:t>
      </w:r>
      <w:r w:rsidR="00165FCF" w:rsidRPr="0086227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65FCF" w:rsidRPr="00862279">
        <w:rPr>
          <w:rFonts w:ascii="Times New Roman" w:hAnsi="Times New Roman" w:cs="Times New Roman"/>
          <w:sz w:val="24"/>
          <w:szCs w:val="24"/>
        </w:rPr>
        <w:t>, H</w:t>
      </w:r>
      <w:r w:rsidR="00165FCF" w:rsidRPr="0086227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65FCF" w:rsidRPr="00862279">
        <w:rPr>
          <w:rFonts w:ascii="Times New Roman" w:hAnsi="Times New Roman" w:cs="Times New Roman"/>
          <w:sz w:val="24"/>
          <w:szCs w:val="24"/>
        </w:rPr>
        <w:t xml:space="preserve">O, </w:t>
      </w:r>
      <w:proofErr w:type="spellStart"/>
      <w:r w:rsidR="00165FCF" w:rsidRPr="00862279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="00165FCF" w:rsidRPr="00862279">
        <w:rPr>
          <w:rFonts w:ascii="Times New Roman" w:hAnsi="Times New Roman" w:cs="Times New Roman"/>
          <w:sz w:val="24"/>
          <w:szCs w:val="24"/>
        </w:rPr>
        <w:t>, NH</w:t>
      </w:r>
      <w:r w:rsidR="00165FCF" w:rsidRPr="0086227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65FCF" w:rsidRPr="00862279">
        <w:rPr>
          <w:rFonts w:ascii="Times New Roman" w:hAnsi="Times New Roman" w:cs="Times New Roman"/>
          <w:sz w:val="24"/>
          <w:szCs w:val="24"/>
        </w:rPr>
        <w:t>, CH</w:t>
      </w:r>
      <w:r w:rsidR="00165FCF" w:rsidRPr="00862279">
        <w:rPr>
          <w:rFonts w:ascii="Times New Roman" w:hAnsi="Times New Roman" w:cs="Times New Roman"/>
          <w:sz w:val="24"/>
          <w:szCs w:val="24"/>
          <w:vertAlign w:val="subscript"/>
        </w:rPr>
        <w:t>4).</w:t>
      </w:r>
      <w:r w:rsidR="00165FCF" w:rsidRPr="00862279">
        <w:rPr>
          <w:rFonts w:ascii="Times New Roman" w:hAnsi="Times New Roman" w:cs="Times New Roman"/>
          <w:sz w:val="24"/>
          <w:szCs w:val="24"/>
        </w:rPr>
        <w:t>.</w:t>
      </w:r>
    </w:p>
    <w:p w:rsidR="0076055E" w:rsidRPr="00862279" w:rsidRDefault="0076055E">
      <w:pPr>
        <w:rPr>
          <w:rFonts w:ascii="Times New Roman" w:hAnsi="Times New Roman" w:cs="Times New Roman"/>
          <w:sz w:val="24"/>
          <w:szCs w:val="24"/>
        </w:rPr>
      </w:pPr>
      <w:r w:rsidRPr="00862279">
        <w:rPr>
          <w:rFonts w:ascii="Times New Roman" w:hAnsi="Times New Roman" w:cs="Times New Roman"/>
          <w:sz w:val="24"/>
          <w:szCs w:val="24"/>
        </w:rPr>
        <w:t xml:space="preserve">6. </w:t>
      </w:r>
      <w:r w:rsidR="00165FCF" w:rsidRPr="00862279">
        <w:rPr>
          <w:rFonts w:ascii="Times New Roman" w:hAnsi="Times New Roman" w:cs="Times New Roman"/>
          <w:sz w:val="24"/>
          <w:szCs w:val="24"/>
        </w:rPr>
        <w:t>Prezentacja pracy przygotowanej przez grupy.</w:t>
      </w:r>
    </w:p>
    <w:p w:rsidR="0076055E" w:rsidRPr="00862279" w:rsidRDefault="006C6867">
      <w:pPr>
        <w:rPr>
          <w:rFonts w:ascii="Times New Roman" w:hAnsi="Times New Roman" w:cs="Times New Roman"/>
          <w:sz w:val="24"/>
          <w:szCs w:val="24"/>
        </w:rPr>
      </w:pPr>
      <w:r w:rsidRPr="00862279">
        <w:rPr>
          <w:rFonts w:ascii="Times New Roman" w:hAnsi="Times New Roman" w:cs="Times New Roman"/>
          <w:sz w:val="24"/>
          <w:szCs w:val="24"/>
        </w:rPr>
        <w:t>7.</w:t>
      </w:r>
      <w:r w:rsidR="00165FCF" w:rsidRPr="00862279">
        <w:rPr>
          <w:rFonts w:ascii="Times New Roman" w:hAnsi="Times New Roman" w:cs="Times New Roman"/>
          <w:sz w:val="24"/>
          <w:szCs w:val="24"/>
        </w:rPr>
        <w:t xml:space="preserve"> Nauczyciel wyjaśnia pojęcie elektroujemności, tłumaczy, jak odczytywać elektroujemność pierwiastków chemicznych, korzystając z  układu okresowego zamieszczonego na końcu podręcznika. Wskazuje pierwiastki o najmniejszej i największej elektroujemności</w:t>
      </w:r>
      <w:r w:rsidR="00EA2D4F" w:rsidRPr="00862279">
        <w:rPr>
          <w:rFonts w:ascii="Times New Roman" w:hAnsi="Times New Roman" w:cs="Times New Roman"/>
          <w:sz w:val="24"/>
          <w:szCs w:val="24"/>
        </w:rPr>
        <w:t>.</w:t>
      </w:r>
    </w:p>
    <w:p w:rsidR="00EA2D4F" w:rsidRPr="00862279" w:rsidRDefault="00EA2D4F">
      <w:pPr>
        <w:rPr>
          <w:rFonts w:ascii="Times New Roman" w:hAnsi="Times New Roman" w:cs="Times New Roman"/>
          <w:sz w:val="24"/>
          <w:szCs w:val="24"/>
        </w:rPr>
      </w:pPr>
      <w:r w:rsidRPr="00862279">
        <w:rPr>
          <w:rFonts w:ascii="Times New Roman" w:hAnsi="Times New Roman" w:cs="Times New Roman"/>
          <w:sz w:val="24"/>
          <w:szCs w:val="24"/>
        </w:rPr>
        <w:t xml:space="preserve">8. </w:t>
      </w:r>
      <w:r w:rsidR="00165FCF" w:rsidRPr="00862279">
        <w:rPr>
          <w:rFonts w:ascii="Times New Roman" w:hAnsi="Times New Roman" w:cs="Times New Roman"/>
          <w:sz w:val="24"/>
          <w:szCs w:val="24"/>
        </w:rPr>
        <w:t>Uczniowie w</w:t>
      </w:r>
      <w:r w:rsidR="008650F5">
        <w:rPr>
          <w:rFonts w:ascii="Times New Roman" w:hAnsi="Times New Roman" w:cs="Times New Roman"/>
          <w:sz w:val="24"/>
          <w:szCs w:val="24"/>
        </w:rPr>
        <w:t xml:space="preserve">ykonują zadanie dotyczące elektroujemności na wydrukowanych kartkach </w:t>
      </w:r>
      <w:r w:rsidR="008650F5">
        <w:rPr>
          <w:rFonts w:ascii="Times New Roman" w:hAnsi="Times New Roman" w:cs="Times New Roman"/>
          <w:sz w:val="24"/>
          <w:szCs w:val="24"/>
        </w:rPr>
        <w:br/>
        <w:t>i jednocześnie chętni uczniowie wykonują zadanie na ekranie interaktywnym</w:t>
      </w:r>
      <w:r w:rsidR="00165FCF" w:rsidRPr="00862279">
        <w:rPr>
          <w:rFonts w:ascii="Times New Roman" w:hAnsi="Times New Roman" w:cs="Times New Roman"/>
          <w:sz w:val="24"/>
          <w:szCs w:val="24"/>
        </w:rPr>
        <w:t>.</w:t>
      </w:r>
    </w:p>
    <w:p w:rsidR="00165FCF" w:rsidRPr="00862279" w:rsidRDefault="00EA2D4F">
      <w:pPr>
        <w:rPr>
          <w:rFonts w:ascii="Times New Roman" w:hAnsi="Times New Roman" w:cs="Times New Roman"/>
          <w:sz w:val="24"/>
          <w:szCs w:val="24"/>
        </w:rPr>
      </w:pPr>
      <w:r w:rsidRPr="00862279">
        <w:rPr>
          <w:rFonts w:ascii="Times New Roman" w:hAnsi="Times New Roman" w:cs="Times New Roman"/>
          <w:sz w:val="24"/>
          <w:szCs w:val="24"/>
        </w:rPr>
        <w:t xml:space="preserve">9. </w:t>
      </w:r>
      <w:r w:rsidR="00165FCF" w:rsidRPr="00862279">
        <w:rPr>
          <w:rFonts w:ascii="Times New Roman" w:hAnsi="Times New Roman" w:cs="Times New Roman"/>
          <w:sz w:val="24"/>
          <w:szCs w:val="24"/>
        </w:rPr>
        <w:t>Nauczyciel tłumaczy, jak określić rodzaj wiązania na podstawie elektroujem</w:t>
      </w:r>
      <w:r w:rsidR="008650F5">
        <w:rPr>
          <w:rFonts w:ascii="Times New Roman" w:hAnsi="Times New Roman" w:cs="Times New Roman"/>
          <w:sz w:val="24"/>
          <w:szCs w:val="24"/>
        </w:rPr>
        <w:t xml:space="preserve">ności. </w:t>
      </w:r>
      <w:r w:rsidR="008650F5">
        <w:rPr>
          <w:rFonts w:ascii="Times New Roman" w:hAnsi="Times New Roman" w:cs="Times New Roman"/>
          <w:sz w:val="24"/>
          <w:szCs w:val="24"/>
        </w:rPr>
        <w:br/>
        <w:t xml:space="preserve">Wprowadza pojęcie </w:t>
      </w:r>
      <w:r w:rsidR="00165FCF" w:rsidRPr="00862279">
        <w:rPr>
          <w:rFonts w:ascii="Times New Roman" w:hAnsi="Times New Roman" w:cs="Times New Roman"/>
          <w:sz w:val="24"/>
          <w:szCs w:val="24"/>
        </w:rPr>
        <w:t>wiązania kowalencyjnego spolaryzowanego.</w:t>
      </w:r>
    </w:p>
    <w:p w:rsidR="00165FCF" w:rsidRPr="00862279" w:rsidRDefault="00865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Uczniowie uzupełniają notatkę dla ucznia, przygotowaną przez nauczyciela</w:t>
      </w:r>
      <w:r w:rsidR="00165FCF" w:rsidRPr="00862279">
        <w:rPr>
          <w:rFonts w:ascii="Times New Roman" w:hAnsi="Times New Roman" w:cs="Times New Roman"/>
          <w:sz w:val="24"/>
          <w:szCs w:val="24"/>
        </w:rPr>
        <w:t>.</w:t>
      </w:r>
    </w:p>
    <w:p w:rsidR="0076055E" w:rsidRPr="00EA2D4F" w:rsidRDefault="0076055E">
      <w:pPr>
        <w:rPr>
          <w:rFonts w:ascii="Times New Roman" w:hAnsi="Times New Roman" w:cs="Times New Roman"/>
          <w:b/>
          <w:sz w:val="24"/>
          <w:szCs w:val="24"/>
        </w:rPr>
      </w:pPr>
      <w:r w:rsidRPr="00EA2D4F">
        <w:rPr>
          <w:rFonts w:ascii="Times New Roman" w:hAnsi="Times New Roman" w:cs="Times New Roman"/>
          <w:b/>
          <w:sz w:val="24"/>
          <w:szCs w:val="24"/>
        </w:rPr>
        <w:t>F3 – faza podsumowująca</w:t>
      </w:r>
    </w:p>
    <w:p w:rsidR="000A2AC8" w:rsidRDefault="00760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65FCF" w:rsidRPr="00165FCF">
        <w:rPr>
          <w:rFonts w:ascii="Times New Roman" w:hAnsi="Times New Roman" w:cs="Times New Roman"/>
          <w:sz w:val="24"/>
          <w:szCs w:val="24"/>
        </w:rPr>
        <w:t>Nauczyciel podsumowuje lekcję, zwracając uwagę na nowe pojęcia, które się na niej pojawiły.</w:t>
      </w:r>
      <w:r w:rsidR="007335FB">
        <w:rPr>
          <w:rFonts w:ascii="Times New Roman" w:hAnsi="Times New Roman" w:cs="Times New Roman"/>
          <w:sz w:val="24"/>
          <w:szCs w:val="24"/>
        </w:rPr>
        <w:br/>
      </w:r>
      <w:r w:rsidR="00EA2D4F">
        <w:rPr>
          <w:rFonts w:ascii="Times New Roman" w:hAnsi="Times New Roman" w:cs="Times New Roman"/>
          <w:sz w:val="24"/>
          <w:szCs w:val="24"/>
        </w:rPr>
        <w:t xml:space="preserve">2. </w:t>
      </w:r>
      <w:r w:rsidR="00165FCF">
        <w:rPr>
          <w:rFonts w:ascii="Times New Roman" w:hAnsi="Times New Roman" w:cs="Times New Roman"/>
          <w:sz w:val="24"/>
          <w:szCs w:val="24"/>
        </w:rPr>
        <w:t>Nauczyciel dokonuje oceny pracy uczniów, zadaje do domu wykonanie zadań</w:t>
      </w:r>
      <w:r w:rsidR="000A2AC8">
        <w:rPr>
          <w:rFonts w:ascii="Times New Roman" w:hAnsi="Times New Roman" w:cs="Times New Roman"/>
          <w:sz w:val="24"/>
          <w:szCs w:val="24"/>
        </w:rPr>
        <w:t>:</w:t>
      </w:r>
      <w:r w:rsidR="008A6256">
        <w:rPr>
          <w:rFonts w:ascii="Times New Roman" w:hAnsi="Times New Roman" w:cs="Times New Roman"/>
          <w:sz w:val="24"/>
          <w:szCs w:val="24"/>
        </w:rPr>
        <w:br/>
      </w:r>
      <w:r w:rsidR="008A6256" w:rsidRPr="008A6256">
        <w:rPr>
          <w:rFonts w:ascii="Times New Roman" w:hAnsi="Times New Roman" w:cs="Times New Roman"/>
          <w:sz w:val="24"/>
          <w:szCs w:val="24"/>
        </w:rPr>
        <w:t xml:space="preserve">• zadanie 2. z podręcznika, s. 120, </w:t>
      </w:r>
      <w:r w:rsidR="008A6256">
        <w:rPr>
          <w:rFonts w:ascii="Times New Roman" w:hAnsi="Times New Roman" w:cs="Times New Roman"/>
          <w:sz w:val="24"/>
          <w:szCs w:val="24"/>
        </w:rPr>
        <w:br/>
      </w:r>
      <w:r w:rsidR="008A6256" w:rsidRPr="008A6256">
        <w:rPr>
          <w:rFonts w:ascii="Times New Roman" w:hAnsi="Times New Roman" w:cs="Times New Roman"/>
          <w:sz w:val="24"/>
          <w:szCs w:val="24"/>
        </w:rPr>
        <w:t>• zadanie 2. z zeszytu ćwiczeń, s. 64.</w:t>
      </w:r>
    </w:p>
    <w:p w:rsidR="007A23C6" w:rsidRPr="001F7077" w:rsidRDefault="008A6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A2D4F">
        <w:rPr>
          <w:rFonts w:ascii="Times New Roman" w:hAnsi="Times New Roman" w:cs="Times New Roman"/>
          <w:sz w:val="24"/>
          <w:szCs w:val="24"/>
        </w:rPr>
        <w:t xml:space="preserve">Nauczyciel prosi o podniesienie ręki uczniów, dla których wszystkie treści lekcji były zrozumiałe. </w:t>
      </w:r>
    </w:p>
    <w:sectPr w:rsidR="007A23C6" w:rsidRPr="001F7077" w:rsidSect="006A73B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500BE"/>
    <w:multiLevelType w:val="hybridMultilevel"/>
    <w:tmpl w:val="6F42D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0BED"/>
    <w:rsid w:val="000A2AC8"/>
    <w:rsid w:val="00165FCF"/>
    <w:rsid w:val="00171617"/>
    <w:rsid w:val="00197424"/>
    <w:rsid w:val="001D6C47"/>
    <w:rsid w:val="001F7077"/>
    <w:rsid w:val="002535D5"/>
    <w:rsid w:val="0028714E"/>
    <w:rsid w:val="002A5102"/>
    <w:rsid w:val="00335FD3"/>
    <w:rsid w:val="0035153B"/>
    <w:rsid w:val="0037267E"/>
    <w:rsid w:val="00507659"/>
    <w:rsid w:val="005C5787"/>
    <w:rsid w:val="00680BED"/>
    <w:rsid w:val="006860A8"/>
    <w:rsid w:val="006A73B7"/>
    <w:rsid w:val="006C4E68"/>
    <w:rsid w:val="006C6867"/>
    <w:rsid w:val="006D3E76"/>
    <w:rsid w:val="006E5BDC"/>
    <w:rsid w:val="007335FB"/>
    <w:rsid w:val="0076055E"/>
    <w:rsid w:val="00770442"/>
    <w:rsid w:val="007A23C6"/>
    <w:rsid w:val="007A3ECB"/>
    <w:rsid w:val="008066D8"/>
    <w:rsid w:val="00862279"/>
    <w:rsid w:val="008650F5"/>
    <w:rsid w:val="008A6256"/>
    <w:rsid w:val="00907AF6"/>
    <w:rsid w:val="00946448"/>
    <w:rsid w:val="00A238FB"/>
    <w:rsid w:val="00AC3011"/>
    <w:rsid w:val="00B20352"/>
    <w:rsid w:val="00B553E1"/>
    <w:rsid w:val="00BA7F30"/>
    <w:rsid w:val="00CC4845"/>
    <w:rsid w:val="00CF0A4E"/>
    <w:rsid w:val="00D552EA"/>
    <w:rsid w:val="00DE204F"/>
    <w:rsid w:val="00E0039F"/>
    <w:rsid w:val="00E47FFC"/>
    <w:rsid w:val="00E86553"/>
    <w:rsid w:val="00E92717"/>
    <w:rsid w:val="00EA2D4F"/>
    <w:rsid w:val="00F4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0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3C6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Marianowski</cp:lastModifiedBy>
  <cp:revision>26</cp:revision>
  <dcterms:created xsi:type="dcterms:W3CDTF">2017-12-15T03:39:00Z</dcterms:created>
  <dcterms:modified xsi:type="dcterms:W3CDTF">2018-06-19T19:31:00Z</dcterms:modified>
</cp:coreProperties>
</file>